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3831" w14:textId="15030725" w:rsidR="00196762" w:rsidRPr="00F92256" w:rsidRDefault="0086183A" w:rsidP="00BD693C">
      <w:pPr>
        <w:jc w:val="center"/>
        <w:rPr>
          <w:b/>
          <w:sz w:val="28"/>
          <w:szCs w:val="28"/>
        </w:rPr>
      </w:pPr>
      <w:r w:rsidRPr="00F92256">
        <w:rPr>
          <w:b/>
          <w:sz w:val="28"/>
          <w:szCs w:val="28"/>
        </w:rPr>
        <w:t>Essential Documentation for My Heirs</w:t>
      </w:r>
    </w:p>
    <w:p w14:paraId="1D72CCCF" w14:textId="4199E73D" w:rsidR="0086183A" w:rsidRDefault="0086183A" w:rsidP="0040699B">
      <w:pPr>
        <w:rPr>
          <w:b/>
        </w:rPr>
      </w:pPr>
      <w:r>
        <w:rPr>
          <w:b/>
        </w:rPr>
        <w:t>Date of completion</w:t>
      </w:r>
      <w:r w:rsidR="006D7144">
        <w:rPr>
          <w:b/>
        </w:rPr>
        <w:t xml:space="preserve">/edited </w:t>
      </w:r>
      <w:r>
        <w:rPr>
          <w:b/>
        </w:rPr>
        <w:t>______________________</w:t>
      </w:r>
    </w:p>
    <w:p w14:paraId="4FE6A091" w14:textId="77777777" w:rsidR="005979CE" w:rsidRPr="00BD693C" w:rsidRDefault="005979CE" w:rsidP="00BD693C">
      <w:pPr>
        <w:jc w:val="center"/>
        <w:rPr>
          <w:b/>
        </w:rPr>
      </w:pPr>
    </w:p>
    <w:p w14:paraId="5DAAC2C0" w14:textId="4D235C05" w:rsidR="002D3203" w:rsidRPr="00F92256" w:rsidRDefault="0086183A">
      <w:pPr>
        <w:rPr>
          <w:sz w:val="22"/>
          <w:szCs w:val="22"/>
        </w:rPr>
      </w:pPr>
      <w:r w:rsidRPr="00F92256">
        <w:rPr>
          <w:sz w:val="22"/>
          <w:szCs w:val="22"/>
        </w:rPr>
        <w:t>Physical location w</w:t>
      </w:r>
      <w:r w:rsidR="002D3203" w:rsidRPr="00F92256">
        <w:rPr>
          <w:sz w:val="22"/>
          <w:szCs w:val="22"/>
        </w:rPr>
        <w:t xml:space="preserve">here a copy of </w:t>
      </w:r>
      <w:r w:rsidR="009203BC">
        <w:rPr>
          <w:sz w:val="22"/>
          <w:szCs w:val="22"/>
        </w:rPr>
        <w:t xml:space="preserve">this form is found.  </w:t>
      </w:r>
      <w:r w:rsidR="00F80F78">
        <w:rPr>
          <w:sz w:val="22"/>
          <w:szCs w:val="22"/>
        </w:rPr>
        <w:t>Consider giving heirs a copy.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3203" w:rsidRPr="00F92256" w14:paraId="02E053BF" w14:textId="77777777" w:rsidTr="002D3203">
        <w:tc>
          <w:tcPr>
            <w:tcW w:w="9576" w:type="dxa"/>
          </w:tcPr>
          <w:p w14:paraId="7AFE250D" w14:textId="77777777" w:rsidR="002D3203" w:rsidRPr="00F92256" w:rsidRDefault="002D3203" w:rsidP="002D3203">
            <w:pPr>
              <w:rPr>
                <w:sz w:val="22"/>
                <w:szCs w:val="22"/>
              </w:rPr>
            </w:pPr>
          </w:p>
        </w:tc>
      </w:tr>
    </w:tbl>
    <w:p w14:paraId="64928FDC" w14:textId="77777777" w:rsidR="009B4C0A" w:rsidRPr="009B4C0A" w:rsidRDefault="009B4C0A">
      <w:pPr>
        <w:rPr>
          <w:sz w:val="8"/>
          <w:szCs w:val="8"/>
        </w:rPr>
      </w:pPr>
    </w:p>
    <w:p w14:paraId="72F968C7" w14:textId="66B85521" w:rsidR="002D3203" w:rsidRPr="00F92256" w:rsidRDefault="000552D9">
      <w:pPr>
        <w:rPr>
          <w:sz w:val="22"/>
          <w:szCs w:val="22"/>
        </w:rPr>
      </w:pPr>
      <w:r w:rsidRPr="00F92256">
        <w:rPr>
          <w:sz w:val="22"/>
          <w:szCs w:val="22"/>
        </w:rPr>
        <w:t>Social Security number and birth date (both if married</w:t>
      </w:r>
      <w:r w:rsidR="0023698D">
        <w:rPr>
          <w:sz w:val="22"/>
          <w:szCs w:val="22"/>
        </w:rPr>
        <w:t xml:space="preserve"> or partners</w:t>
      </w:r>
      <w:r w:rsidRPr="00F92256">
        <w:rPr>
          <w:sz w:val="22"/>
          <w:szCs w:val="22"/>
        </w:rPr>
        <w:t>)</w:t>
      </w:r>
      <w:r w:rsidR="00151AB9">
        <w:rPr>
          <w:sz w:val="22"/>
          <w:szCs w:val="22"/>
        </w:rPr>
        <w:t>, children.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3698D" w:rsidRPr="00F92256" w14:paraId="5CE62EDA" w14:textId="77777777" w:rsidTr="0023698D">
        <w:tc>
          <w:tcPr>
            <w:tcW w:w="3212" w:type="dxa"/>
            <w:shd w:val="clear" w:color="auto" w:fill="auto"/>
          </w:tcPr>
          <w:p w14:paraId="65358272" w14:textId="77777777" w:rsidR="0023698D" w:rsidRPr="00F92256" w:rsidRDefault="0023698D" w:rsidP="00FC10A0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</w:tcPr>
          <w:p w14:paraId="66021D05" w14:textId="77777777" w:rsidR="0023698D" w:rsidRPr="00F92256" w:rsidRDefault="0023698D" w:rsidP="00FC10A0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50DA2C66" w14:textId="76BA5956" w:rsidR="0023698D" w:rsidRPr="00F92256" w:rsidRDefault="0023698D" w:rsidP="00FC10A0">
            <w:pPr>
              <w:rPr>
                <w:sz w:val="22"/>
                <w:szCs w:val="22"/>
              </w:rPr>
            </w:pPr>
          </w:p>
        </w:tc>
      </w:tr>
    </w:tbl>
    <w:p w14:paraId="05A04D52" w14:textId="77777777" w:rsidR="002D3203" w:rsidRPr="009B4C0A" w:rsidRDefault="002D3203">
      <w:pPr>
        <w:rPr>
          <w:sz w:val="4"/>
          <w:szCs w:val="4"/>
        </w:rPr>
      </w:pPr>
    </w:p>
    <w:p w14:paraId="71C2FA62" w14:textId="62D1C98E" w:rsidR="00196762" w:rsidRPr="00F92256" w:rsidRDefault="00196762">
      <w:pPr>
        <w:rPr>
          <w:sz w:val="22"/>
          <w:szCs w:val="22"/>
        </w:rPr>
      </w:pPr>
      <w:r w:rsidRPr="00F92256">
        <w:rPr>
          <w:sz w:val="22"/>
          <w:szCs w:val="22"/>
        </w:rPr>
        <w:t xml:space="preserve">If a veteran—service number and where discharge </w:t>
      </w:r>
      <w:r w:rsidR="00B471F6" w:rsidRPr="00F92256">
        <w:rPr>
          <w:sz w:val="22"/>
          <w:szCs w:val="22"/>
        </w:rPr>
        <w:t xml:space="preserve">form </w:t>
      </w:r>
      <w:r w:rsidR="00A55C1E" w:rsidRPr="00F92256">
        <w:rPr>
          <w:sz w:val="22"/>
          <w:szCs w:val="22"/>
        </w:rPr>
        <w:t>DD 214</w:t>
      </w:r>
      <w:r w:rsidR="00391676">
        <w:rPr>
          <w:sz w:val="22"/>
          <w:szCs w:val="22"/>
        </w:rPr>
        <w:t xml:space="preserve"> </w:t>
      </w:r>
      <w:r w:rsidR="00AC6B13" w:rsidRPr="00F92256">
        <w:rPr>
          <w:sz w:val="22"/>
          <w:szCs w:val="22"/>
        </w:rPr>
        <w:t>can be found</w:t>
      </w:r>
      <w:r w:rsidR="002C5784">
        <w:rPr>
          <w:sz w:val="22"/>
          <w:szCs w:val="22"/>
        </w:rPr>
        <w:t>.  Dates served</w:t>
      </w:r>
      <w:r w:rsidR="00A54986">
        <w:rPr>
          <w:sz w:val="22"/>
          <w:szCs w:val="22"/>
        </w:rPr>
        <w:t>, branch.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6762" w:rsidRPr="00F92256" w14:paraId="5994DC53" w14:textId="77777777" w:rsidTr="00196762">
        <w:tc>
          <w:tcPr>
            <w:tcW w:w="9576" w:type="dxa"/>
          </w:tcPr>
          <w:p w14:paraId="600C7943" w14:textId="77777777" w:rsidR="00196762" w:rsidRPr="00F92256" w:rsidRDefault="00196762">
            <w:pPr>
              <w:rPr>
                <w:sz w:val="22"/>
                <w:szCs w:val="22"/>
              </w:rPr>
            </w:pPr>
          </w:p>
        </w:tc>
      </w:tr>
    </w:tbl>
    <w:p w14:paraId="6D29C21B" w14:textId="77777777" w:rsidR="009B4C0A" w:rsidRPr="009B4C0A" w:rsidRDefault="009B4C0A">
      <w:pPr>
        <w:rPr>
          <w:sz w:val="8"/>
          <w:szCs w:val="8"/>
        </w:rPr>
      </w:pPr>
    </w:p>
    <w:p w14:paraId="7A1CCCD3" w14:textId="77777777" w:rsidR="009B4C0A" w:rsidRPr="004F1872" w:rsidRDefault="009B4C0A" w:rsidP="009B4C0A">
      <w:pPr>
        <w:rPr>
          <w:sz w:val="8"/>
          <w:szCs w:val="8"/>
        </w:rPr>
      </w:pPr>
    </w:p>
    <w:p w14:paraId="5B05F17A" w14:textId="1C05FB0D" w:rsidR="004F1872" w:rsidRPr="004F1872" w:rsidRDefault="004F1872" w:rsidP="009B4C0A">
      <w:pPr>
        <w:rPr>
          <w:sz w:val="22"/>
          <w:szCs w:val="22"/>
        </w:rPr>
      </w:pPr>
      <w:r w:rsidRPr="004F1872">
        <w:rPr>
          <w:sz w:val="22"/>
          <w:szCs w:val="22"/>
        </w:rPr>
        <w:t xml:space="preserve">Location of </w:t>
      </w:r>
      <w:r>
        <w:rPr>
          <w:sz w:val="22"/>
          <w:szCs w:val="22"/>
        </w:rPr>
        <w:t>Estate documents: Will, Trust, POA health and financial.</w:t>
      </w:r>
      <w:r w:rsidR="0082187A">
        <w:rPr>
          <w:sz w:val="22"/>
          <w:szCs w:val="22"/>
        </w:rPr>
        <w:t xml:space="preserve">  Estate attorney, e</w:t>
      </w:r>
      <w:r w:rsidR="007C1B03">
        <w:rPr>
          <w:sz w:val="22"/>
          <w:szCs w:val="22"/>
        </w:rPr>
        <w:t>tc</w:t>
      </w:r>
      <w:r w:rsidR="0082187A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F1872" w14:paraId="27B69951" w14:textId="77777777" w:rsidTr="004F1872">
        <w:tc>
          <w:tcPr>
            <w:tcW w:w="9638" w:type="dxa"/>
          </w:tcPr>
          <w:p w14:paraId="0B03B154" w14:textId="77777777" w:rsidR="004F1872" w:rsidRDefault="004F1872">
            <w:pPr>
              <w:rPr>
                <w:b/>
                <w:bCs/>
              </w:rPr>
            </w:pPr>
          </w:p>
        </w:tc>
      </w:tr>
    </w:tbl>
    <w:p w14:paraId="143D7844" w14:textId="77777777" w:rsidR="004F1872" w:rsidRPr="004F1872" w:rsidRDefault="004F1872">
      <w:pPr>
        <w:rPr>
          <w:b/>
          <w:bCs/>
          <w:sz w:val="16"/>
          <w:szCs w:val="16"/>
        </w:rPr>
      </w:pPr>
    </w:p>
    <w:p w14:paraId="16E96767" w14:textId="6BE6E71F" w:rsidR="000552D9" w:rsidRPr="00F92256" w:rsidRDefault="000552D9">
      <w:pPr>
        <w:rPr>
          <w:b/>
          <w:bCs/>
        </w:rPr>
      </w:pPr>
      <w:r w:rsidRPr="00F92256">
        <w:rPr>
          <w:b/>
          <w:bCs/>
        </w:rPr>
        <w:t>ASSETS:</w:t>
      </w:r>
    </w:p>
    <w:p w14:paraId="639333EF" w14:textId="48D29FD7" w:rsidR="001356D3" w:rsidRDefault="001356D3" w:rsidP="001356D3">
      <w:pPr>
        <w:rPr>
          <w:sz w:val="22"/>
          <w:szCs w:val="22"/>
        </w:rPr>
      </w:pPr>
      <w:r>
        <w:rPr>
          <w:sz w:val="22"/>
          <w:szCs w:val="22"/>
        </w:rPr>
        <w:t xml:space="preserve">Passwords, User ID /email address: Computer, </w:t>
      </w:r>
      <w:r w:rsidR="005041CF" w:rsidRPr="005041CF">
        <w:rPr>
          <w:sz w:val="22"/>
          <w:szCs w:val="22"/>
        </w:rPr>
        <w:t>Tablet</w:t>
      </w:r>
      <w:r>
        <w:rPr>
          <w:sz w:val="22"/>
          <w:szCs w:val="22"/>
        </w:rPr>
        <w:t>, etc.; Bank; Brokerage; Utilities; Insurance</w:t>
      </w:r>
    </w:p>
    <w:p w14:paraId="743147CC" w14:textId="6CB8D6AD" w:rsidR="00954B30" w:rsidRPr="00F92256" w:rsidRDefault="00475B96" w:rsidP="00954B30">
      <w:pPr>
        <w:rPr>
          <w:sz w:val="22"/>
          <w:szCs w:val="22"/>
        </w:rPr>
      </w:pPr>
      <w:r w:rsidRPr="00F92256">
        <w:rPr>
          <w:sz w:val="22"/>
          <w:szCs w:val="22"/>
        </w:rPr>
        <w:t xml:space="preserve"> (Keep beneficiaries up to date).</w:t>
      </w:r>
      <w:r w:rsidR="003A5FC5">
        <w:rPr>
          <w:sz w:val="22"/>
          <w:szCs w:val="22"/>
        </w:rPr>
        <w:t xml:space="preserve">  STORE THESE IN A SAFE SECURE PLACE—</w:t>
      </w:r>
      <w:r w:rsidR="008A3844">
        <w:rPr>
          <w:sz w:val="22"/>
          <w:szCs w:val="22"/>
        </w:rPr>
        <w:t xml:space="preserve">indicate </w:t>
      </w:r>
      <w:r w:rsidR="003A5FC5">
        <w:rPr>
          <w:sz w:val="22"/>
          <w:szCs w:val="22"/>
        </w:rPr>
        <w:t>where stored.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4B30" w:rsidRPr="00F92256" w14:paraId="05EE40D0" w14:textId="77777777" w:rsidTr="00F800BC">
        <w:tc>
          <w:tcPr>
            <w:tcW w:w="9576" w:type="dxa"/>
          </w:tcPr>
          <w:p w14:paraId="219C5825" w14:textId="77777777" w:rsidR="00954B30" w:rsidRPr="00F92256" w:rsidRDefault="00954B30" w:rsidP="00F800BC">
            <w:pPr>
              <w:rPr>
                <w:sz w:val="22"/>
                <w:szCs w:val="22"/>
              </w:rPr>
            </w:pPr>
          </w:p>
        </w:tc>
      </w:tr>
    </w:tbl>
    <w:p w14:paraId="13309205" w14:textId="0E5490B0" w:rsidR="00196762" w:rsidRPr="00F92256" w:rsidRDefault="000552D9">
      <w:pPr>
        <w:rPr>
          <w:sz w:val="22"/>
          <w:szCs w:val="22"/>
        </w:rPr>
      </w:pPr>
      <w:r w:rsidRPr="00F92256">
        <w:rPr>
          <w:sz w:val="22"/>
          <w:szCs w:val="22"/>
        </w:rPr>
        <w:t>Real Estate and where deeds are located</w:t>
      </w:r>
      <w:r w:rsidR="00F271A3" w:rsidRPr="00F92256">
        <w:rPr>
          <w:sz w:val="22"/>
          <w:szCs w:val="22"/>
        </w:rPr>
        <w:t xml:space="preserve"> (</w:t>
      </w:r>
      <w:r w:rsidR="00987A96">
        <w:rPr>
          <w:sz w:val="22"/>
          <w:szCs w:val="22"/>
        </w:rPr>
        <w:t>Include a</w:t>
      </w:r>
      <w:r w:rsidR="00F271A3" w:rsidRPr="00F92256">
        <w:rPr>
          <w:sz w:val="22"/>
          <w:szCs w:val="22"/>
        </w:rPr>
        <w:t xml:space="preserve">ddress and </w:t>
      </w:r>
      <w:r w:rsidR="00475B96" w:rsidRPr="00F92256">
        <w:rPr>
          <w:sz w:val="22"/>
          <w:szCs w:val="22"/>
        </w:rPr>
        <w:t xml:space="preserve">Tax </w:t>
      </w:r>
      <w:r w:rsidR="00F271A3" w:rsidRPr="00F92256">
        <w:rPr>
          <w:sz w:val="22"/>
          <w:szCs w:val="22"/>
        </w:rPr>
        <w:t>Parcel Number)</w:t>
      </w:r>
    </w:p>
    <w:p w14:paraId="0A1F243B" w14:textId="60834F35" w:rsidR="000552D9" w:rsidRPr="00F92256" w:rsidRDefault="000552D9">
      <w:pPr>
        <w:rPr>
          <w:sz w:val="22"/>
          <w:szCs w:val="22"/>
        </w:rPr>
      </w:pPr>
      <w:r w:rsidRPr="00F92256">
        <w:rPr>
          <w:sz w:val="22"/>
          <w:szCs w:val="22"/>
        </w:rPr>
        <w:t>Automobiles</w:t>
      </w:r>
      <w:r w:rsidR="00A62489" w:rsidRPr="00F92256">
        <w:rPr>
          <w:sz w:val="22"/>
          <w:szCs w:val="22"/>
        </w:rPr>
        <w:t>,</w:t>
      </w:r>
      <w:r w:rsidR="007F4BB9" w:rsidRPr="00F92256">
        <w:rPr>
          <w:sz w:val="22"/>
          <w:szCs w:val="22"/>
        </w:rPr>
        <w:t xml:space="preserve"> where </w:t>
      </w:r>
      <w:r w:rsidR="000A1FFE">
        <w:rPr>
          <w:sz w:val="22"/>
          <w:szCs w:val="22"/>
        </w:rPr>
        <w:t>Ti</w:t>
      </w:r>
      <w:r w:rsidR="007F4BB9" w:rsidRPr="00F92256">
        <w:rPr>
          <w:sz w:val="22"/>
          <w:szCs w:val="22"/>
        </w:rPr>
        <w:t>tles are 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52D9" w:rsidRPr="00F92256" w14:paraId="6E21DDDC" w14:textId="77777777" w:rsidTr="000552D9">
        <w:tc>
          <w:tcPr>
            <w:tcW w:w="9576" w:type="dxa"/>
          </w:tcPr>
          <w:p w14:paraId="67BD8EF3" w14:textId="77777777" w:rsidR="000552D9" w:rsidRPr="00F92256" w:rsidRDefault="000552D9">
            <w:pPr>
              <w:rPr>
                <w:sz w:val="22"/>
                <w:szCs w:val="22"/>
              </w:rPr>
            </w:pPr>
          </w:p>
        </w:tc>
      </w:tr>
    </w:tbl>
    <w:p w14:paraId="24493C1B" w14:textId="25A2C847" w:rsidR="007F4BB9" w:rsidRPr="00F92256" w:rsidRDefault="007F4BB9">
      <w:pPr>
        <w:rPr>
          <w:sz w:val="22"/>
          <w:szCs w:val="22"/>
        </w:rPr>
      </w:pPr>
      <w:r w:rsidRPr="00F92256">
        <w:rPr>
          <w:sz w:val="22"/>
          <w:szCs w:val="22"/>
        </w:rPr>
        <w:t>Jewelry, art, etc. and location</w:t>
      </w:r>
      <w:r w:rsidR="00A62489" w:rsidRPr="00F92256">
        <w:rPr>
          <w:sz w:val="22"/>
          <w:szCs w:val="22"/>
        </w:rPr>
        <w:t xml:space="preserve"> of items</w:t>
      </w:r>
      <w:r w:rsidR="00F271A3" w:rsidRPr="00F92256">
        <w:rPr>
          <w:sz w:val="22"/>
          <w:szCs w:val="22"/>
        </w:rPr>
        <w:t>, Special Bequests (include photos)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4BB9" w:rsidRPr="00F92256" w14:paraId="42DF9853" w14:textId="77777777" w:rsidTr="007F4BB9">
        <w:tc>
          <w:tcPr>
            <w:tcW w:w="9576" w:type="dxa"/>
          </w:tcPr>
          <w:p w14:paraId="2893A2F7" w14:textId="77777777" w:rsidR="007F4BB9" w:rsidRPr="00F92256" w:rsidRDefault="007F4BB9">
            <w:pPr>
              <w:rPr>
                <w:sz w:val="22"/>
                <w:szCs w:val="22"/>
              </w:rPr>
            </w:pPr>
          </w:p>
        </w:tc>
      </w:tr>
    </w:tbl>
    <w:p w14:paraId="16E383A5" w14:textId="77777777" w:rsidR="000552D9" w:rsidRPr="00F92256" w:rsidRDefault="007F4BB9">
      <w:pPr>
        <w:rPr>
          <w:sz w:val="22"/>
          <w:szCs w:val="22"/>
        </w:rPr>
      </w:pPr>
      <w:r w:rsidRPr="00F92256">
        <w:rPr>
          <w:sz w:val="22"/>
          <w:szCs w:val="22"/>
        </w:rPr>
        <w:t>Other 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4BB9" w:rsidRPr="00F92256" w14:paraId="31FD3CE6" w14:textId="77777777" w:rsidTr="007F4BB9">
        <w:tc>
          <w:tcPr>
            <w:tcW w:w="9576" w:type="dxa"/>
          </w:tcPr>
          <w:p w14:paraId="313DFC1A" w14:textId="77777777" w:rsidR="007F4BB9" w:rsidRPr="00F92256" w:rsidRDefault="007F4BB9">
            <w:pPr>
              <w:rPr>
                <w:sz w:val="22"/>
                <w:szCs w:val="22"/>
              </w:rPr>
            </w:pPr>
          </w:p>
        </w:tc>
      </w:tr>
    </w:tbl>
    <w:p w14:paraId="5B161A05" w14:textId="77777777" w:rsidR="007F4BB9" w:rsidRPr="009B4C0A" w:rsidRDefault="007F4BB9">
      <w:pPr>
        <w:rPr>
          <w:sz w:val="16"/>
          <w:szCs w:val="16"/>
        </w:rPr>
      </w:pPr>
    </w:p>
    <w:p w14:paraId="79F1232E" w14:textId="77777777" w:rsidR="007F4BB9" w:rsidRPr="00F92256" w:rsidRDefault="007F4BB9">
      <w:pPr>
        <w:rPr>
          <w:b/>
          <w:bCs/>
        </w:rPr>
      </w:pPr>
      <w:r w:rsidRPr="00F92256">
        <w:rPr>
          <w:b/>
          <w:bCs/>
        </w:rPr>
        <w:t>LIABILITIES:</w:t>
      </w:r>
    </w:p>
    <w:p w14:paraId="61ABBE17" w14:textId="5A35E2D8" w:rsidR="00F271A3" w:rsidRPr="00F92256" w:rsidRDefault="00F271A3" w:rsidP="00F271A3">
      <w:pPr>
        <w:rPr>
          <w:sz w:val="22"/>
          <w:szCs w:val="22"/>
        </w:rPr>
      </w:pPr>
      <w:r w:rsidRPr="00F92256">
        <w:rPr>
          <w:sz w:val="22"/>
          <w:szCs w:val="22"/>
        </w:rPr>
        <w:t xml:space="preserve">Credit cards </w:t>
      </w:r>
      <w:r w:rsidR="0040699B" w:rsidRPr="00F92256">
        <w:rPr>
          <w:sz w:val="22"/>
          <w:szCs w:val="22"/>
        </w:rPr>
        <w:t>with</w:t>
      </w:r>
      <w:r w:rsidRPr="00F92256">
        <w:rPr>
          <w:sz w:val="22"/>
          <w:szCs w:val="22"/>
        </w:rPr>
        <w:t xml:space="preserve">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3821A9" w:rsidRPr="00F92256" w14:paraId="5E665A35" w14:textId="77777777" w:rsidTr="003821A9">
        <w:tc>
          <w:tcPr>
            <w:tcW w:w="9638" w:type="dxa"/>
          </w:tcPr>
          <w:p w14:paraId="6B6A0C4A" w14:textId="77777777" w:rsidR="003821A9" w:rsidRPr="00F92256" w:rsidRDefault="003821A9">
            <w:pPr>
              <w:rPr>
                <w:sz w:val="22"/>
                <w:szCs w:val="22"/>
              </w:rPr>
            </w:pPr>
          </w:p>
        </w:tc>
      </w:tr>
    </w:tbl>
    <w:p w14:paraId="32DF9519" w14:textId="505A4AAD" w:rsidR="007F4BB9" w:rsidRPr="00F92256" w:rsidRDefault="007F4BB9">
      <w:pPr>
        <w:rPr>
          <w:sz w:val="22"/>
          <w:szCs w:val="22"/>
        </w:rPr>
      </w:pPr>
      <w:r w:rsidRPr="00F92256">
        <w:rPr>
          <w:sz w:val="22"/>
          <w:szCs w:val="22"/>
        </w:rPr>
        <w:t>Mortgage</w:t>
      </w:r>
      <w:r w:rsidR="0040699B" w:rsidRPr="00F92256">
        <w:rPr>
          <w:sz w:val="22"/>
          <w:szCs w:val="22"/>
        </w:rPr>
        <w:t>--with</w:t>
      </w:r>
      <w:r w:rsidRPr="00F92256">
        <w:rPr>
          <w:sz w:val="22"/>
          <w:szCs w:val="22"/>
        </w:rPr>
        <w:t xml:space="preserve"> contact information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4BB9" w:rsidRPr="00F92256" w14:paraId="1010158E" w14:textId="77777777" w:rsidTr="007F4BB9">
        <w:tc>
          <w:tcPr>
            <w:tcW w:w="9576" w:type="dxa"/>
          </w:tcPr>
          <w:p w14:paraId="46679D73" w14:textId="77777777" w:rsidR="007F4BB9" w:rsidRPr="00F92256" w:rsidRDefault="007F4BB9">
            <w:pPr>
              <w:rPr>
                <w:sz w:val="22"/>
                <w:szCs w:val="22"/>
              </w:rPr>
            </w:pPr>
          </w:p>
        </w:tc>
      </w:tr>
    </w:tbl>
    <w:p w14:paraId="541794B8" w14:textId="015A35F0" w:rsidR="007F4BB9" w:rsidRPr="00F92256" w:rsidRDefault="007F4BB9">
      <w:pPr>
        <w:rPr>
          <w:sz w:val="22"/>
          <w:szCs w:val="22"/>
        </w:rPr>
      </w:pPr>
      <w:r w:rsidRPr="00F92256">
        <w:rPr>
          <w:sz w:val="22"/>
          <w:szCs w:val="22"/>
        </w:rPr>
        <w:t>Other debt—with contact information</w:t>
      </w:r>
      <w:r w:rsidR="001356D3">
        <w:rPr>
          <w:sz w:val="22"/>
          <w:szCs w:val="22"/>
        </w:rPr>
        <w:t>, account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4BB9" w:rsidRPr="00F92256" w14:paraId="53915C27" w14:textId="77777777" w:rsidTr="007F4BB9">
        <w:tc>
          <w:tcPr>
            <w:tcW w:w="9576" w:type="dxa"/>
          </w:tcPr>
          <w:p w14:paraId="27B13029" w14:textId="77777777" w:rsidR="007F4BB9" w:rsidRPr="00F92256" w:rsidRDefault="007F4BB9">
            <w:pPr>
              <w:rPr>
                <w:sz w:val="22"/>
                <w:szCs w:val="22"/>
              </w:rPr>
            </w:pPr>
          </w:p>
        </w:tc>
      </w:tr>
    </w:tbl>
    <w:p w14:paraId="0A89140C" w14:textId="77777777" w:rsidR="007F4BB9" w:rsidRPr="009B4C0A" w:rsidRDefault="007F4BB9">
      <w:pPr>
        <w:rPr>
          <w:sz w:val="16"/>
          <w:szCs w:val="16"/>
        </w:rPr>
      </w:pPr>
    </w:p>
    <w:p w14:paraId="47D2B599" w14:textId="77777777" w:rsidR="005E6DF0" w:rsidRPr="00F92256" w:rsidRDefault="005E6DF0">
      <w:pPr>
        <w:rPr>
          <w:b/>
          <w:bCs/>
        </w:rPr>
      </w:pPr>
      <w:r w:rsidRPr="00F92256">
        <w:rPr>
          <w:b/>
          <w:bCs/>
        </w:rPr>
        <w:t>OTHER INFORMATION:</w:t>
      </w:r>
    </w:p>
    <w:p w14:paraId="798D92FC" w14:textId="3370763D" w:rsidR="007F4BB9" w:rsidRPr="00F92256" w:rsidRDefault="00DC542F">
      <w:pPr>
        <w:rPr>
          <w:sz w:val="22"/>
          <w:szCs w:val="22"/>
        </w:rPr>
      </w:pPr>
      <w:r w:rsidRPr="00F92256">
        <w:rPr>
          <w:sz w:val="22"/>
          <w:szCs w:val="22"/>
        </w:rPr>
        <w:t xml:space="preserve">Insurance: </w:t>
      </w:r>
      <w:r w:rsidR="007F4BB9" w:rsidRPr="00F92256">
        <w:rPr>
          <w:sz w:val="22"/>
          <w:szCs w:val="22"/>
        </w:rPr>
        <w:t>Life</w:t>
      </w:r>
      <w:r w:rsidRPr="00F92256">
        <w:rPr>
          <w:sz w:val="22"/>
          <w:szCs w:val="22"/>
        </w:rPr>
        <w:t xml:space="preserve">, </w:t>
      </w:r>
      <w:r w:rsidR="00AA7524">
        <w:rPr>
          <w:sz w:val="22"/>
          <w:szCs w:val="22"/>
        </w:rPr>
        <w:t>Health, V</w:t>
      </w:r>
      <w:r w:rsidRPr="00F92256">
        <w:rPr>
          <w:sz w:val="22"/>
          <w:szCs w:val="22"/>
        </w:rPr>
        <w:t>ehicle</w:t>
      </w:r>
      <w:r w:rsidR="00AA7524">
        <w:rPr>
          <w:sz w:val="22"/>
          <w:szCs w:val="22"/>
        </w:rPr>
        <w:t xml:space="preserve">, Long-term Care </w:t>
      </w:r>
      <w:r w:rsidR="00783884" w:rsidRPr="00F92256">
        <w:rPr>
          <w:sz w:val="22"/>
          <w:szCs w:val="22"/>
        </w:rPr>
        <w:t xml:space="preserve">(Keep beneficiaries up to date) </w:t>
      </w:r>
      <w:r w:rsidR="007F4BB9" w:rsidRPr="00F92256">
        <w:rPr>
          <w:sz w:val="22"/>
          <w:szCs w:val="22"/>
        </w:rPr>
        <w:t>and contact information</w:t>
      </w:r>
      <w:r w:rsidR="00DF28AE" w:rsidRPr="00F92256">
        <w:rPr>
          <w:sz w:val="22"/>
          <w:szCs w:val="22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4BB9" w:rsidRPr="00F92256" w14:paraId="6508B854" w14:textId="77777777" w:rsidTr="007F4BB9">
        <w:tc>
          <w:tcPr>
            <w:tcW w:w="9576" w:type="dxa"/>
          </w:tcPr>
          <w:p w14:paraId="474CB6AC" w14:textId="77777777" w:rsidR="007F4BB9" w:rsidRPr="00F92256" w:rsidRDefault="007F4BB9">
            <w:pPr>
              <w:rPr>
                <w:sz w:val="22"/>
                <w:szCs w:val="22"/>
              </w:rPr>
            </w:pPr>
          </w:p>
        </w:tc>
      </w:tr>
    </w:tbl>
    <w:p w14:paraId="26025D89" w14:textId="77777777" w:rsidR="00954B30" w:rsidRPr="001356D3" w:rsidRDefault="00954B30">
      <w:pPr>
        <w:rPr>
          <w:sz w:val="8"/>
          <w:szCs w:val="8"/>
        </w:rPr>
      </w:pPr>
    </w:p>
    <w:p w14:paraId="55FD5D5D" w14:textId="0F7F6996" w:rsidR="00E15D6C" w:rsidRPr="00F92256" w:rsidRDefault="00E15D6C">
      <w:pPr>
        <w:rPr>
          <w:sz w:val="22"/>
          <w:szCs w:val="22"/>
        </w:rPr>
      </w:pPr>
      <w:r w:rsidRPr="00F92256">
        <w:rPr>
          <w:sz w:val="22"/>
          <w:szCs w:val="22"/>
        </w:rPr>
        <w:t>List how bills are paid—List those paid via credit card, automatic checking account,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5D6C" w:rsidRPr="00F92256" w14:paraId="6685A52B" w14:textId="77777777" w:rsidTr="00E15D6C">
        <w:tc>
          <w:tcPr>
            <w:tcW w:w="9576" w:type="dxa"/>
          </w:tcPr>
          <w:p w14:paraId="73F3AECB" w14:textId="77777777" w:rsidR="00E15D6C" w:rsidRPr="00F92256" w:rsidRDefault="00E15D6C">
            <w:pPr>
              <w:rPr>
                <w:sz w:val="22"/>
                <w:szCs w:val="22"/>
              </w:rPr>
            </w:pPr>
          </w:p>
        </w:tc>
      </w:tr>
    </w:tbl>
    <w:p w14:paraId="3B13185C" w14:textId="77777777" w:rsidR="00E15D6C" w:rsidRPr="001356D3" w:rsidRDefault="00E15D6C">
      <w:pPr>
        <w:rPr>
          <w:sz w:val="8"/>
          <w:szCs w:val="8"/>
        </w:rPr>
      </w:pPr>
    </w:p>
    <w:p w14:paraId="6230F70D" w14:textId="77777777" w:rsidR="001356D3" w:rsidRPr="001356D3" w:rsidRDefault="001356D3">
      <w:pPr>
        <w:rPr>
          <w:sz w:val="8"/>
          <w:szCs w:val="8"/>
        </w:rPr>
      </w:pPr>
    </w:p>
    <w:p w14:paraId="36452F21" w14:textId="74977686" w:rsidR="004D317E" w:rsidRPr="00F92256" w:rsidRDefault="00275179">
      <w:pPr>
        <w:rPr>
          <w:sz w:val="22"/>
          <w:szCs w:val="22"/>
        </w:rPr>
      </w:pPr>
      <w:r>
        <w:rPr>
          <w:sz w:val="22"/>
          <w:szCs w:val="22"/>
        </w:rPr>
        <w:t>Where stored</w:t>
      </w:r>
      <w:r w:rsidR="0070487B">
        <w:rPr>
          <w:sz w:val="22"/>
          <w:szCs w:val="22"/>
        </w:rPr>
        <w:t>: P</w:t>
      </w:r>
      <w:r w:rsidR="00475B96" w:rsidRPr="00F92256">
        <w:rPr>
          <w:sz w:val="22"/>
          <w:szCs w:val="22"/>
        </w:rPr>
        <w:t>rior year’s income tax filing</w:t>
      </w:r>
      <w:r>
        <w:rPr>
          <w:sz w:val="22"/>
          <w:szCs w:val="22"/>
        </w:rPr>
        <w:t>.  W</w:t>
      </w:r>
      <w:r w:rsidR="00475B96" w:rsidRPr="00F92256">
        <w:rPr>
          <w:sz w:val="22"/>
          <w:szCs w:val="22"/>
        </w:rPr>
        <w:t>ho prepared and filed the forms</w:t>
      </w:r>
      <w:r w:rsidR="004F6DF1">
        <w:rPr>
          <w:sz w:val="22"/>
          <w:szCs w:val="22"/>
        </w:rPr>
        <w:t>.  Keep last 3 years returns.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75B96" w:rsidRPr="00F92256" w14:paraId="6E4471B0" w14:textId="77777777" w:rsidTr="00475B96">
        <w:tc>
          <w:tcPr>
            <w:tcW w:w="9638" w:type="dxa"/>
          </w:tcPr>
          <w:p w14:paraId="6E4F2B7E" w14:textId="77777777" w:rsidR="00475B96" w:rsidRPr="00F92256" w:rsidRDefault="00475B96">
            <w:pPr>
              <w:rPr>
                <w:sz w:val="22"/>
                <w:szCs w:val="22"/>
              </w:rPr>
            </w:pPr>
          </w:p>
        </w:tc>
      </w:tr>
    </w:tbl>
    <w:p w14:paraId="730E2F73" w14:textId="77777777" w:rsidR="00475B96" w:rsidRPr="001321E4" w:rsidRDefault="00475B96">
      <w:pPr>
        <w:rPr>
          <w:sz w:val="8"/>
          <w:szCs w:val="8"/>
        </w:rPr>
      </w:pPr>
    </w:p>
    <w:p w14:paraId="23E80780" w14:textId="77777777" w:rsidR="001321E4" w:rsidRPr="00BF2813" w:rsidRDefault="001321E4">
      <w:pPr>
        <w:rPr>
          <w:sz w:val="8"/>
          <w:szCs w:val="8"/>
        </w:rPr>
      </w:pPr>
    </w:p>
    <w:p w14:paraId="6ABCFE58" w14:textId="215DC5A4" w:rsidR="00BF2813" w:rsidRDefault="00295585">
      <w:pPr>
        <w:rPr>
          <w:sz w:val="22"/>
          <w:szCs w:val="22"/>
        </w:rPr>
      </w:pPr>
      <w:r w:rsidRPr="00F92256">
        <w:rPr>
          <w:sz w:val="22"/>
          <w:szCs w:val="22"/>
        </w:rPr>
        <w:t>Explain the quality of life you find imperative</w:t>
      </w:r>
      <w:r>
        <w:rPr>
          <w:sz w:val="22"/>
          <w:szCs w:val="22"/>
        </w:rPr>
        <w:t>, or, when to pull the plug.</w:t>
      </w:r>
      <w:r w:rsidRPr="00F92256">
        <w:rPr>
          <w:sz w:val="22"/>
          <w:szCs w:val="22"/>
        </w:rPr>
        <w:t xml:space="preserve"> </w:t>
      </w:r>
      <w:r w:rsidR="00ED39B3">
        <w:rPr>
          <w:sz w:val="22"/>
          <w:szCs w:val="22"/>
        </w:rPr>
        <w:t>L</w:t>
      </w:r>
      <w:r w:rsidR="00BF2813">
        <w:rPr>
          <w:sz w:val="22"/>
          <w:szCs w:val="22"/>
        </w:rPr>
        <w:t xml:space="preserve">ist prepaid </w:t>
      </w:r>
      <w:r w:rsidR="00ED39B3">
        <w:rPr>
          <w:sz w:val="22"/>
          <w:szCs w:val="22"/>
        </w:rPr>
        <w:t xml:space="preserve">or preferred </w:t>
      </w:r>
      <w:r w:rsidR="00BF2813">
        <w:rPr>
          <w:sz w:val="22"/>
          <w:szCs w:val="22"/>
        </w:rPr>
        <w:t xml:space="preserve">funeral arrangements, your choice of </w:t>
      </w:r>
      <w:r w:rsidR="003C272C">
        <w:rPr>
          <w:sz w:val="22"/>
          <w:szCs w:val="22"/>
        </w:rPr>
        <w:t xml:space="preserve">funeral </w:t>
      </w:r>
      <w:r w:rsidR="00BF2813">
        <w:rPr>
          <w:sz w:val="22"/>
          <w:szCs w:val="22"/>
        </w:rPr>
        <w:t>service, what is to be done with your body</w:t>
      </w:r>
      <w:r w:rsidR="00ED39B3">
        <w:rPr>
          <w:sz w:val="22"/>
          <w:szCs w:val="22"/>
        </w:rPr>
        <w:t>.  W</w:t>
      </w:r>
      <w:r w:rsidR="00BF2813">
        <w:rPr>
          <w:sz w:val="22"/>
          <w:szCs w:val="22"/>
        </w:rPr>
        <w:t>rite your Obituary.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768A1" w14:paraId="161E1321" w14:textId="77777777" w:rsidTr="004768A1">
        <w:tc>
          <w:tcPr>
            <w:tcW w:w="9638" w:type="dxa"/>
          </w:tcPr>
          <w:p w14:paraId="7733B7C6" w14:textId="77777777" w:rsidR="004768A1" w:rsidRDefault="004768A1">
            <w:pPr>
              <w:rPr>
                <w:sz w:val="22"/>
                <w:szCs w:val="22"/>
              </w:rPr>
            </w:pPr>
          </w:p>
        </w:tc>
      </w:tr>
    </w:tbl>
    <w:p w14:paraId="33DB16D8" w14:textId="77777777" w:rsidR="004768A1" w:rsidRPr="00F92256" w:rsidRDefault="004768A1">
      <w:pPr>
        <w:rPr>
          <w:sz w:val="22"/>
          <w:szCs w:val="22"/>
        </w:rPr>
      </w:pPr>
    </w:p>
    <w:p w14:paraId="26F3BB3B" w14:textId="41911E5A" w:rsidR="003D5FFB" w:rsidRDefault="003D5FFB">
      <w:pPr>
        <w:rPr>
          <w:sz w:val="22"/>
          <w:szCs w:val="22"/>
        </w:rPr>
      </w:pPr>
      <w:r w:rsidRPr="00F92256">
        <w:rPr>
          <w:sz w:val="22"/>
          <w:szCs w:val="22"/>
        </w:rPr>
        <w:t>Schedule a meeting with your heirs.  Explain this document</w:t>
      </w:r>
      <w:r w:rsidR="00630BD6">
        <w:rPr>
          <w:sz w:val="22"/>
          <w:szCs w:val="22"/>
        </w:rPr>
        <w:t>,</w:t>
      </w:r>
      <w:r w:rsidRPr="00F92256">
        <w:rPr>
          <w:sz w:val="22"/>
          <w:szCs w:val="22"/>
        </w:rPr>
        <w:t xml:space="preserve"> </w:t>
      </w:r>
      <w:r w:rsidR="00475B96" w:rsidRPr="00F92256">
        <w:rPr>
          <w:sz w:val="22"/>
          <w:szCs w:val="22"/>
        </w:rPr>
        <w:t>its</w:t>
      </w:r>
      <w:r w:rsidRPr="00F92256">
        <w:rPr>
          <w:sz w:val="22"/>
          <w:szCs w:val="22"/>
        </w:rPr>
        <w:t xml:space="preserve"> location</w:t>
      </w:r>
      <w:r w:rsidR="00630BD6">
        <w:rPr>
          <w:sz w:val="22"/>
          <w:szCs w:val="22"/>
        </w:rPr>
        <w:t xml:space="preserve"> and purpose</w:t>
      </w:r>
      <w:r w:rsidR="00451177" w:rsidRPr="00F92256">
        <w:rPr>
          <w:sz w:val="22"/>
          <w:szCs w:val="22"/>
        </w:rPr>
        <w:t>.</w:t>
      </w:r>
    </w:p>
    <w:p w14:paraId="2535C5A5" w14:textId="77777777" w:rsidR="00BF2813" w:rsidRDefault="00BF2813">
      <w:pPr>
        <w:rPr>
          <w:sz w:val="22"/>
          <w:szCs w:val="22"/>
        </w:rPr>
      </w:pPr>
    </w:p>
    <w:p w14:paraId="7ADAAFA5" w14:textId="6120BDAB" w:rsidR="006968A1" w:rsidRPr="00F92256" w:rsidRDefault="006968A1">
      <w:pPr>
        <w:rPr>
          <w:sz w:val="22"/>
          <w:szCs w:val="22"/>
        </w:rPr>
      </w:pPr>
      <w:r>
        <w:rPr>
          <w:sz w:val="22"/>
          <w:szCs w:val="22"/>
        </w:rPr>
        <w:t>Signature ____________________________________  Date ______________________________</w:t>
      </w:r>
    </w:p>
    <w:sectPr w:rsidR="006968A1" w:rsidRPr="00F92256" w:rsidSect="006C2057"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03"/>
    <w:rsid w:val="000552D9"/>
    <w:rsid w:val="000A1FFE"/>
    <w:rsid w:val="001321E4"/>
    <w:rsid w:val="001356D3"/>
    <w:rsid w:val="00151AB9"/>
    <w:rsid w:val="00196762"/>
    <w:rsid w:val="001F606C"/>
    <w:rsid w:val="002046A8"/>
    <w:rsid w:val="00210FF7"/>
    <w:rsid w:val="00234782"/>
    <w:rsid w:val="0023698D"/>
    <w:rsid w:val="00275179"/>
    <w:rsid w:val="00295585"/>
    <w:rsid w:val="002C5784"/>
    <w:rsid w:val="002D3203"/>
    <w:rsid w:val="002E7FD0"/>
    <w:rsid w:val="003821A9"/>
    <w:rsid w:val="00391676"/>
    <w:rsid w:val="003A5FC5"/>
    <w:rsid w:val="003C272C"/>
    <w:rsid w:val="003C7326"/>
    <w:rsid w:val="003D30A7"/>
    <w:rsid w:val="003D5FFB"/>
    <w:rsid w:val="003F4527"/>
    <w:rsid w:val="00401C9C"/>
    <w:rsid w:val="0040699B"/>
    <w:rsid w:val="00451177"/>
    <w:rsid w:val="00475B96"/>
    <w:rsid w:val="004768A1"/>
    <w:rsid w:val="004B3B12"/>
    <w:rsid w:val="004D317E"/>
    <w:rsid w:val="004F1872"/>
    <w:rsid w:val="004F6DF1"/>
    <w:rsid w:val="005041CF"/>
    <w:rsid w:val="005979CE"/>
    <w:rsid w:val="005E6DF0"/>
    <w:rsid w:val="00630BD6"/>
    <w:rsid w:val="006968A1"/>
    <w:rsid w:val="006C2057"/>
    <w:rsid w:val="006D7144"/>
    <w:rsid w:val="0070487B"/>
    <w:rsid w:val="00711220"/>
    <w:rsid w:val="00783884"/>
    <w:rsid w:val="007C1B03"/>
    <w:rsid w:val="007F4BB9"/>
    <w:rsid w:val="0082187A"/>
    <w:rsid w:val="0086183A"/>
    <w:rsid w:val="008A3844"/>
    <w:rsid w:val="009203BC"/>
    <w:rsid w:val="00954B30"/>
    <w:rsid w:val="00987A96"/>
    <w:rsid w:val="009B4C0A"/>
    <w:rsid w:val="00A54986"/>
    <w:rsid w:val="00A55C1E"/>
    <w:rsid w:val="00A62489"/>
    <w:rsid w:val="00A90E84"/>
    <w:rsid w:val="00AA7524"/>
    <w:rsid w:val="00AC6B13"/>
    <w:rsid w:val="00AE0359"/>
    <w:rsid w:val="00B257E3"/>
    <w:rsid w:val="00B471F6"/>
    <w:rsid w:val="00B8756F"/>
    <w:rsid w:val="00BD693C"/>
    <w:rsid w:val="00BF2813"/>
    <w:rsid w:val="00C11795"/>
    <w:rsid w:val="00CD02BC"/>
    <w:rsid w:val="00D44975"/>
    <w:rsid w:val="00D6394F"/>
    <w:rsid w:val="00DC542F"/>
    <w:rsid w:val="00DD64D7"/>
    <w:rsid w:val="00DF28AE"/>
    <w:rsid w:val="00E15D6C"/>
    <w:rsid w:val="00E41793"/>
    <w:rsid w:val="00ED39B3"/>
    <w:rsid w:val="00EE6F85"/>
    <w:rsid w:val="00F271A3"/>
    <w:rsid w:val="00F415CB"/>
    <w:rsid w:val="00F80F78"/>
    <w:rsid w:val="00F81610"/>
    <w:rsid w:val="00F92256"/>
    <w:rsid w:val="00F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61A59"/>
  <w15:docId w15:val="{A57E1372-A508-4EED-9FE6-5F890D1B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6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7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7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7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7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7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7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7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67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7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7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67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7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7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7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7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76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67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67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7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967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96762"/>
    <w:rPr>
      <w:b/>
      <w:bCs/>
    </w:rPr>
  </w:style>
  <w:style w:type="character" w:styleId="Emphasis">
    <w:name w:val="Emphasis"/>
    <w:basedOn w:val="DefaultParagraphFont"/>
    <w:uiPriority w:val="20"/>
    <w:qFormat/>
    <w:rsid w:val="001967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96762"/>
    <w:rPr>
      <w:szCs w:val="32"/>
    </w:rPr>
  </w:style>
  <w:style w:type="paragraph" w:styleId="ListParagraph">
    <w:name w:val="List Paragraph"/>
    <w:basedOn w:val="Normal"/>
    <w:uiPriority w:val="34"/>
    <w:qFormat/>
    <w:rsid w:val="00196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676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967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7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762"/>
    <w:rPr>
      <w:b/>
      <w:i/>
      <w:sz w:val="24"/>
    </w:rPr>
  </w:style>
  <w:style w:type="character" w:styleId="SubtleEmphasis">
    <w:name w:val="Subtle Emphasis"/>
    <w:uiPriority w:val="19"/>
    <w:qFormat/>
    <w:rsid w:val="001967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967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967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967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967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67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15E2-574B-4C99-A613-1D9ADAEF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Adams</dc:creator>
  <cp:lastModifiedBy>Bob Adams</cp:lastModifiedBy>
  <cp:revision>49</cp:revision>
  <dcterms:created xsi:type="dcterms:W3CDTF">2024-02-15T20:46:00Z</dcterms:created>
  <dcterms:modified xsi:type="dcterms:W3CDTF">2024-03-19T12:36:00Z</dcterms:modified>
</cp:coreProperties>
</file>