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5" w:rsidRPr="000D72D6" w:rsidRDefault="00241B26" w:rsidP="00241B26">
      <w:pPr>
        <w:jc w:val="center"/>
        <w:rPr>
          <w:b/>
          <w:sz w:val="20"/>
          <w:szCs w:val="20"/>
        </w:rPr>
      </w:pPr>
      <w:r w:rsidRPr="00241B26">
        <w:rPr>
          <w:b/>
          <w:sz w:val="36"/>
        </w:rPr>
        <w:t>An Investment Plan for Busy People</w:t>
      </w:r>
      <w:r>
        <w:br/>
      </w:r>
      <w:r w:rsidRPr="00241B26">
        <w:rPr>
          <w:b/>
          <w:sz w:val="28"/>
        </w:rPr>
        <w:t>A “Set and Forget” Investment Plan</w:t>
      </w:r>
      <w:r w:rsidR="00B655CC">
        <w:rPr>
          <w:b/>
          <w:sz w:val="28"/>
        </w:rPr>
        <w:br/>
      </w:r>
      <w:hyperlink r:id="rId6" w:history="1">
        <w:r w:rsidR="00B655CC" w:rsidRPr="000D72D6">
          <w:rPr>
            <w:rStyle w:val="Hyperlink"/>
            <w:b/>
            <w:sz w:val="20"/>
            <w:szCs w:val="20"/>
          </w:rPr>
          <w:t>www.betterinvesting.org</w:t>
        </w:r>
      </w:hyperlink>
      <w:r w:rsidR="00810594" w:rsidRPr="000D72D6">
        <w:rPr>
          <w:rStyle w:val="Hyperlink"/>
          <w:b/>
          <w:sz w:val="20"/>
          <w:szCs w:val="20"/>
        </w:rPr>
        <w:t xml:space="preserve"> </w:t>
      </w:r>
      <w:r w:rsidR="00810594" w:rsidRPr="000D72D6">
        <w:rPr>
          <w:rStyle w:val="Hyperlink"/>
          <w:b/>
          <w:sz w:val="20"/>
          <w:szCs w:val="20"/>
        </w:rPr>
        <w:br/>
        <w:t>www.betterinvesting.org/puget</w:t>
      </w:r>
    </w:p>
    <w:p w:rsidR="00241B26" w:rsidRPr="000D72D6" w:rsidRDefault="00387244" w:rsidP="00241B26">
      <w:pPr>
        <w:jc w:val="center"/>
        <w:rPr>
          <w:b/>
          <w:sz w:val="20"/>
          <w:szCs w:val="20"/>
        </w:rPr>
      </w:pPr>
      <w:hyperlink r:id="rId7" w:history="1">
        <w:r w:rsidR="00241B26" w:rsidRPr="000D72D6">
          <w:rPr>
            <w:rStyle w:val="Hyperlink"/>
            <w:b/>
            <w:sz w:val="20"/>
            <w:szCs w:val="20"/>
          </w:rPr>
          <w:t xml:space="preserve">Bob.at.seattle@gmail.com   </w:t>
        </w:r>
      </w:hyperlink>
      <w:r w:rsidR="00241B26" w:rsidRPr="000D72D6">
        <w:rPr>
          <w:b/>
          <w:sz w:val="20"/>
          <w:szCs w:val="20"/>
        </w:rPr>
        <w:t xml:space="preserve"> </w:t>
      </w:r>
      <w:r w:rsidR="00241B26" w:rsidRPr="000D72D6">
        <w:rPr>
          <w:b/>
          <w:sz w:val="20"/>
          <w:szCs w:val="20"/>
        </w:rPr>
        <w:tab/>
      </w:r>
      <w:hyperlink r:id="rId8" w:history="1">
        <w:r w:rsidR="00134538" w:rsidRPr="000D72D6">
          <w:rPr>
            <w:rStyle w:val="Hyperlink"/>
            <w:b/>
            <w:sz w:val="20"/>
            <w:szCs w:val="20"/>
          </w:rPr>
          <w:t>www.bob-adams.net</w:t>
        </w:r>
      </w:hyperlink>
    </w:p>
    <w:p w:rsidR="00DC423A" w:rsidRPr="000D72D6" w:rsidRDefault="00241B26" w:rsidP="00DC423A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0D72D6">
        <w:rPr>
          <w:b/>
          <w:bCs/>
          <w:sz w:val="20"/>
          <w:szCs w:val="20"/>
        </w:rPr>
        <w:t xml:space="preserve">Compare </w:t>
      </w:r>
      <w:r w:rsidR="001F45E7">
        <w:rPr>
          <w:b/>
          <w:bCs/>
          <w:sz w:val="20"/>
          <w:szCs w:val="20"/>
        </w:rPr>
        <w:t xml:space="preserve">costs and returns of </w:t>
      </w:r>
      <w:r w:rsidRPr="000D72D6">
        <w:rPr>
          <w:b/>
          <w:bCs/>
          <w:sz w:val="20"/>
          <w:szCs w:val="20"/>
        </w:rPr>
        <w:t xml:space="preserve">investment funds:  </w:t>
      </w:r>
      <w:hyperlink r:id="rId9" w:history="1">
        <w:r w:rsidRPr="000D72D6">
          <w:rPr>
            <w:rStyle w:val="Hyperlink"/>
            <w:b/>
            <w:bCs/>
            <w:sz w:val="20"/>
            <w:szCs w:val="20"/>
          </w:rPr>
          <w:t>www.finra.org/fundanalyzer</w:t>
        </w:r>
      </w:hyperlink>
    </w:p>
    <w:p w:rsidR="00DC423A" w:rsidRPr="000D72D6" w:rsidRDefault="00241B26" w:rsidP="00DC423A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 xml:space="preserve">What are the total fees paid </w:t>
      </w:r>
    </w:p>
    <w:p w:rsidR="00DC423A" w:rsidRPr="000D72D6" w:rsidRDefault="00241B26" w:rsidP="00DC423A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>What is the total fund value after an equal investment period?</w:t>
      </w:r>
    </w:p>
    <w:p w:rsidR="00DC423A" w:rsidRPr="000D72D6" w:rsidRDefault="00DC423A" w:rsidP="00DC423A">
      <w:pPr>
        <w:pStyle w:val="ListParagraph"/>
        <w:ind w:left="1440"/>
        <w:rPr>
          <w:b/>
          <w:sz w:val="20"/>
          <w:szCs w:val="20"/>
        </w:rPr>
      </w:pPr>
    </w:p>
    <w:p w:rsidR="00DC423A" w:rsidRPr="000D72D6" w:rsidRDefault="00DC423A" w:rsidP="00DC423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 xml:space="preserve">Determine what index funds are available </w:t>
      </w:r>
      <w:r w:rsidR="00230E32" w:rsidRPr="000D72D6">
        <w:rPr>
          <w:b/>
          <w:bCs/>
          <w:sz w:val="20"/>
          <w:szCs w:val="20"/>
        </w:rPr>
        <w:t>through</w:t>
      </w:r>
      <w:r w:rsidRPr="000D72D6">
        <w:rPr>
          <w:b/>
          <w:bCs/>
          <w:sz w:val="20"/>
          <w:szCs w:val="20"/>
        </w:rPr>
        <w:t xml:space="preserve"> your company</w:t>
      </w:r>
      <w:r w:rsidR="00230E32" w:rsidRPr="000D72D6">
        <w:rPr>
          <w:b/>
          <w:bCs/>
          <w:sz w:val="20"/>
          <w:szCs w:val="20"/>
        </w:rPr>
        <w:t xml:space="preserve"> plan</w:t>
      </w:r>
    </w:p>
    <w:p w:rsidR="00DC423A" w:rsidRPr="000D72D6" w:rsidRDefault="00DC423A" w:rsidP="00DC423A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 xml:space="preserve">Request Small, Medium, Large, and/or Total Market </w:t>
      </w:r>
      <w:r w:rsidR="002A164D">
        <w:rPr>
          <w:b/>
          <w:bCs/>
          <w:sz w:val="20"/>
          <w:szCs w:val="20"/>
        </w:rPr>
        <w:t xml:space="preserve">index </w:t>
      </w:r>
      <w:r w:rsidRPr="000D72D6">
        <w:rPr>
          <w:b/>
          <w:bCs/>
          <w:sz w:val="20"/>
          <w:szCs w:val="20"/>
        </w:rPr>
        <w:t>funds</w:t>
      </w:r>
    </w:p>
    <w:p w:rsidR="00241B26" w:rsidRPr="000D72D6" w:rsidRDefault="00241B26" w:rsidP="00DC423A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 xml:space="preserve">Invest $50 </w:t>
      </w:r>
      <w:r w:rsidR="00DC423A" w:rsidRPr="000D72D6">
        <w:rPr>
          <w:b/>
          <w:bCs/>
          <w:sz w:val="20"/>
          <w:szCs w:val="20"/>
        </w:rPr>
        <w:t xml:space="preserve">(10-15%) </w:t>
      </w:r>
      <w:r w:rsidRPr="000D72D6">
        <w:rPr>
          <w:b/>
          <w:bCs/>
          <w:sz w:val="20"/>
          <w:szCs w:val="20"/>
        </w:rPr>
        <w:t>from each paycheck</w:t>
      </w:r>
      <w:r w:rsidR="00DC423A" w:rsidRPr="000D72D6">
        <w:rPr>
          <w:b/>
          <w:bCs/>
          <w:sz w:val="20"/>
          <w:szCs w:val="20"/>
        </w:rPr>
        <w:t xml:space="preserve"> in an index fund</w:t>
      </w:r>
    </w:p>
    <w:p w:rsidR="00230E32" w:rsidRPr="000D72D6" w:rsidRDefault="00DC423A" w:rsidP="00230E32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 xml:space="preserve">Investigate costs and who pays them.  </w:t>
      </w:r>
      <w:r w:rsidR="00230E32" w:rsidRPr="000D72D6">
        <w:rPr>
          <w:b/>
          <w:sz w:val="20"/>
          <w:szCs w:val="20"/>
        </w:rPr>
        <w:t>Reduce them if possible</w:t>
      </w:r>
    </w:p>
    <w:p w:rsidR="00230E32" w:rsidRPr="00343E78" w:rsidRDefault="00230E32" w:rsidP="00230E32">
      <w:pPr>
        <w:ind w:left="1080"/>
        <w:rPr>
          <w:b/>
          <w:sz w:val="2"/>
          <w:szCs w:val="2"/>
        </w:rPr>
      </w:pPr>
    </w:p>
    <w:p w:rsidR="00230E32" w:rsidRPr="000D72D6" w:rsidRDefault="00230E32" w:rsidP="00230E3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Open a</w:t>
      </w:r>
      <w:r w:rsidR="00B63576" w:rsidRPr="000D72D6">
        <w:rPr>
          <w:b/>
          <w:sz w:val="20"/>
          <w:szCs w:val="20"/>
        </w:rPr>
        <w:t xml:space="preserve"> Roth </w:t>
      </w:r>
      <w:r w:rsidRPr="000D72D6">
        <w:rPr>
          <w:b/>
          <w:sz w:val="20"/>
          <w:szCs w:val="20"/>
        </w:rPr>
        <w:t>individual investment account:</w:t>
      </w:r>
    </w:p>
    <w:p w:rsidR="00B63576" w:rsidRPr="000D72D6" w:rsidRDefault="00B63576" w:rsidP="00230E32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Place the index fund(s) in the Roth IRA</w:t>
      </w:r>
    </w:p>
    <w:p w:rsidR="00B63576" w:rsidRPr="000D72D6" w:rsidRDefault="00B63576" w:rsidP="00B63576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bCs/>
          <w:sz w:val="20"/>
          <w:szCs w:val="20"/>
        </w:rPr>
        <w:t>Invest $50 (10-15%) from each paycheck in the index fund(s)</w:t>
      </w:r>
    </w:p>
    <w:p w:rsidR="00230E32" w:rsidRPr="003F1F9B" w:rsidRDefault="00B63576" w:rsidP="00B63576">
      <w:pPr>
        <w:pStyle w:val="ListParagraph"/>
        <w:numPr>
          <w:ilvl w:val="1"/>
          <w:numId w:val="9"/>
        </w:numPr>
        <w:ind w:left="1080"/>
        <w:rPr>
          <w:b/>
          <w:sz w:val="2"/>
          <w:szCs w:val="2"/>
        </w:rPr>
      </w:pPr>
      <w:r w:rsidRPr="003F1F9B">
        <w:rPr>
          <w:b/>
          <w:bCs/>
          <w:sz w:val="20"/>
          <w:szCs w:val="20"/>
        </w:rPr>
        <w:t xml:space="preserve">If young </w:t>
      </w:r>
      <w:r w:rsidR="001F45E7" w:rsidRPr="003F1F9B">
        <w:rPr>
          <w:b/>
          <w:bCs/>
          <w:sz w:val="20"/>
          <w:szCs w:val="20"/>
        </w:rPr>
        <w:t xml:space="preserve">- </w:t>
      </w:r>
      <w:r w:rsidRPr="003F1F9B">
        <w:rPr>
          <w:b/>
          <w:bCs/>
          <w:sz w:val="20"/>
          <w:szCs w:val="20"/>
        </w:rPr>
        <w:t xml:space="preserve">the </w:t>
      </w:r>
      <w:r w:rsidR="003F1F9B" w:rsidRPr="003F1F9B">
        <w:rPr>
          <w:b/>
          <w:sz w:val="20"/>
          <w:szCs w:val="20"/>
        </w:rPr>
        <w:t xml:space="preserve">Power Shares (QQQ) NASDAQ 100 </w:t>
      </w:r>
      <w:r w:rsidRPr="003F1F9B">
        <w:rPr>
          <w:b/>
          <w:bCs/>
          <w:sz w:val="20"/>
          <w:szCs w:val="20"/>
        </w:rPr>
        <w:t>Fund may be the best</w:t>
      </w:r>
      <w:r w:rsidR="003F1F9B">
        <w:rPr>
          <w:b/>
          <w:bCs/>
          <w:sz w:val="20"/>
          <w:szCs w:val="20"/>
        </w:rPr>
        <w:t xml:space="preserve"> if there is no trading fee.  If there is a trading fee, the Total Market fund is better</w:t>
      </w:r>
      <w:r w:rsidR="00DF4E86">
        <w:rPr>
          <w:b/>
          <w:bCs/>
          <w:sz w:val="20"/>
          <w:szCs w:val="20"/>
        </w:rPr>
        <w:t>, with no trading fee</w:t>
      </w:r>
      <w:r w:rsidR="003F1F9B">
        <w:rPr>
          <w:b/>
          <w:bCs/>
          <w:sz w:val="20"/>
          <w:szCs w:val="20"/>
        </w:rPr>
        <w:t>.</w:t>
      </w:r>
    </w:p>
    <w:p w:rsidR="001F45E7" w:rsidRPr="001F45E7" w:rsidRDefault="001F45E7" w:rsidP="001F45E7">
      <w:pPr>
        <w:rPr>
          <w:b/>
          <w:sz w:val="2"/>
          <w:szCs w:val="2"/>
        </w:rPr>
      </w:pPr>
    </w:p>
    <w:p w:rsidR="00DC423A" w:rsidRPr="000D72D6" w:rsidRDefault="00DC423A" w:rsidP="00DC423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Index funds to consider</w:t>
      </w:r>
      <w:r w:rsidR="00230E32" w:rsidRPr="000D72D6">
        <w:rPr>
          <w:b/>
          <w:sz w:val="20"/>
          <w:szCs w:val="20"/>
        </w:rPr>
        <w:t xml:space="preserve"> whether company plan or individual</w:t>
      </w:r>
      <w:r w:rsidR="001F45E7">
        <w:rPr>
          <w:b/>
          <w:sz w:val="20"/>
          <w:szCs w:val="20"/>
        </w:rPr>
        <w:t xml:space="preserve"> Roth IRA</w:t>
      </w:r>
      <w:r w:rsidRPr="000D72D6">
        <w:rPr>
          <w:b/>
          <w:sz w:val="20"/>
          <w:szCs w:val="20"/>
        </w:rPr>
        <w:t>:</w:t>
      </w:r>
    </w:p>
    <w:p w:rsidR="00F3387D" w:rsidRDefault="00F3387D" w:rsidP="00230E32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Shares (QQQ) NASDAQ 100</w:t>
      </w:r>
    </w:p>
    <w:p w:rsidR="00230E32" w:rsidRPr="000D72D6" w:rsidRDefault="00230E32" w:rsidP="00230E32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Vanguard:  Total Market (VTSAX)</w:t>
      </w:r>
      <w:r w:rsidR="00D24B6B">
        <w:rPr>
          <w:b/>
          <w:sz w:val="20"/>
          <w:szCs w:val="20"/>
        </w:rPr>
        <w:t xml:space="preserve"> – available through any broker</w:t>
      </w:r>
    </w:p>
    <w:p w:rsidR="00094756" w:rsidRPr="000D72D6" w:rsidRDefault="003F3A14" w:rsidP="00B83BD5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Vanguard</w:t>
      </w:r>
      <w:r w:rsidRPr="000D72D6">
        <w:rPr>
          <w:b/>
          <w:sz w:val="20"/>
          <w:szCs w:val="20"/>
        </w:rPr>
        <w:tab/>
      </w:r>
      <w:r w:rsidRPr="000D72D6">
        <w:rPr>
          <w:b/>
          <w:sz w:val="20"/>
          <w:szCs w:val="20"/>
        </w:rPr>
        <w:tab/>
        <w:t>800-992-8327</w:t>
      </w:r>
      <w:r w:rsidR="00D24B6B">
        <w:rPr>
          <w:b/>
          <w:sz w:val="20"/>
          <w:szCs w:val="20"/>
        </w:rPr>
        <w:t xml:space="preserve"> (Not recommended)</w:t>
      </w:r>
    </w:p>
    <w:p w:rsidR="00094756" w:rsidRPr="000D72D6" w:rsidRDefault="003F3A14" w:rsidP="00B83BD5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Fidelity</w:t>
      </w:r>
      <w:r w:rsidRPr="000D72D6">
        <w:rPr>
          <w:b/>
          <w:sz w:val="20"/>
          <w:szCs w:val="20"/>
        </w:rPr>
        <w:tab/>
      </w:r>
      <w:r w:rsidRPr="000D72D6">
        <w:rPr>
          <w:b/>
          <w:sz w:val="20"/>
          <w:szCs w:val="20"/>
        </w:rPr>
        <w:tab/>
      </w:r>
      <w:r w:rsidRPr="000D72D6">
        <w:rPr>
          <w:b/>
          <w:sz w:val="20"/>
          <w:szCs w:val="20"/>
        </w:rPr>
        <w:tab/>
        <w:t>800-343-3548</w:t>
      </w:r>
    </w:p>
    <w:p w:rsidR="00094756" w:rsidRPr="000D72D6" w:rsidRDefault="003F3A14" w:rsidP="00B83BD5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Charles Swab</w:t>
      </w:r>
      <w:r w:rsidRPr="000D72D6">
        <w:rPr>
          <w:b/>
          <w:sz w:val="20"/>
          <w:szCs w:val="20"/>
        </w:rPr>
        <w:tab/>
      </w:r>
      <w:r w:rsidR="00B83BD5" w:rsidRPr="000D72D6">
        <w:rPr>
          <w:b/>
          <w:sz w:val="20"/>
          <w:szCs w:val="20"/>
        </w:rPr>
        <w:tab/>
      </w:r>
      <w:r w:rsidRPr="000D72D6">
        <w:rPr>
          <w:b/>
          <w:sz w:val="20"/>
          <w:szCs w:val="20"/>
        </w:rPr>
        <w:t>866-855-9102</w:t>
      </w:r>
    </w:p>
    <w:p w:rsidR="00B63576" w:rsidRPr="00343E78" w:rsidRDefault="00B63576" w:rsidP="00B63576">
      <w:pPr>
        <w:ind w:left="1080"/>
        <w:rPr>
          <w:b/>
          <w:sz w:val="2"/>
          <w:szCs w:val="2"/>
        </w:rPr>
      </w:pPr>
    </w:p>
    <w:p w:rsidR="00B63576" w:rsidRPr="000D72D6" w:rsidRDefault="00230E32" w:rsidP="00230E32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Train your children to invest</w:t>
      </w:r>
    </w:p>
    <w:p w:rsidR="00B63576" w:rsidRPr="000D72D6" w:rsidRDefault="00B63576" w:rsidP="00B63576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When they earn their first income (</w:t>
      </w:r>
      <w:r w:rsidR="00DA2770" w:rsidRPr="000D72D6">
        <w:rPr>
          <w:b/>
          <w:sz w:val="20"/>
          <w:szCs w:val="20"/>
        </w:rPr>
        <w:t>Babysitting</w:t>
      </w:r>
      <w:r w:rsidRPr="000D72D6">
        <w:rPr>
          <w:b/>
          <w:sz w:val="20"/>
          <w:szCs w:val="20"/>
        </w:rPr>
        <w:t xml:space="preserve"> – Mowing lawns) help open</w:t>
      </w:r>
      <w:r w:rsidR="00DA2770" w:rsidRPr="000D72D6">
        <w:rPr>
          <w:b/>
          <w:sz w:val="20"/>
          <w:szCs w:val="20"/>
        </w:rPr>
        <w:t xml:space="preserve"> </w:t>
      </w:r>
      <w:r w:rsidR="0004733D" w:rsidRPr="000D72D6">
        <w:rPr>
          <w:b/>
          <w:sz w:val="20"/>
          <w:szCs w:val="20"/>
        </w:rPr>
        <w:t>an index account</w:t>
      </w:r>
    </w:p>
    <w:p w:rsidR="00B63576" w:rsidRPr="000D72D6" w:rsidRDefault="00B63576" w:rsidP="00B63576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Match each dollar they add to the account for encouragement</w:t>
      </w:r>
    </w:p>
    <w:p w:rsidR="0004733D" w:rsidRPr="000D72D6" w:rsidRDefault="0004733D" w:rsidP="0004733D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Help them understand the broker statement</w:t>
      </w:r>
    </w:p>
    <w:p w:rsidR="00230E32" w:rsidRPr="000D72D6" w:rsidRDefault="00230E32" w:rsidP="00B63576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 xml:space="preserve"> </w:t>
      </w:r>
      <w:r w:rsidR="00B63576" w:rsidRPr="000D72D6">
        <w:rPr>
          <w:b/>
          <w:sz w:val="20"/>
          <w:szCs w:val="20"/>
        </w:rPr>
        <w:t xml:space="preserve">Help </w:t>
      </w:r>
      <w:r w:rsidR="00B83BD5" w:rsidRPr="000D72D6">
        <w:rPr>
          <w:b/>
          <w:sz w:val="20"/>
          <w:szCs w:val="20"/>
        </w:rPr>
        <w:t xml:space="preserve">them </w:t>
      </w:r>
      <w:r w:rsidR="00B63576" w:rsidRPr="000D72D6">
        <w:rPr>
          <w:b/>
          <w:sz w:val="20"/>
          <w:szCs w:val="20"/>
        </w:rPr>
        <w:t>develop an interest in investing</w:t>
      </w:r>
    </w:p>
    <w:p w:rsidR="00B63576" w:rsidRPr="000D72D6" w:rsidRDefault="00B63576" w:rsidP="00B63576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 xml:space="preserve">Evaluate companies using the Quick Analysis tool </w:t>
      </w:r>
      <w:r w:rsidR="00B83BD5" w:rsidRPr="000D72D6">
        <w:rPr>
          <w:b/>
          <w:sz w:val="20"/>
          <w:szCs w:val="20"/>
        </w:rPr>
        <w:t xml:space="preserve">at </w:t>
      </w:r>
      <w:r w:rsidRPr="000D72D6">
        <w:rPr>
          <w:b/>
          <w:sz w:val="20"/>
          <w:szCs w:val="20"/>
        </w:rPr>
        <w:t xml:space="preserve">– </w:t>
      </w:r>
      <w:hyperlink r:id="rId10" w:history="1">
        <w:r w:rsidR="00B83BD5" w:rsidRPr="000D72D6">
          <w:rPr>
            <w:rStyle w:val="Hyperlink"/>
            <w:b/>
            <w:sz w:val="20"/>
            <w:szCs w:val="20"/>
          </w:rPr>
          <w:t>www.bob-adams.net/quick-analysis</w:t>
        </w:r>
      </w:hyperlink>
      <w:r w:rsidR="00B83BD5" w:rsidRPr="000D72D6">
        <w:rPr>
          <w:b/>
          <w:sz w:val="20"/>
          <w:szCs w:val="20"/>
        </w:rPr>
        <w:t xml:space="preserve">  </w:t>
      </w:r>
    </w:p>
    <w:p w:rsidR="00B83BD5" w:rsidRPr="00DF4E86" w:rsidRDefault="00B83BD5" w:rsidP="00B63576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Analyze companies where they shop, build a portfolio on paper and see how well they do.</w:t>
      </w:r>
      <w:r w:rsidRPr="000D72D6">
        <w:rPr>
          <w:sz w:val="20"/>
          <w:szCs w:val="20"/>
        </w:rPr>
        <w:t xml:space="preserve">  (Do not actually buy shares—first prove </w:t>
      </w:r>
      <w:r w:rsidR="004D2A14">
        <w:rPr>
          <w:sz w:val="20"/>
          <w:szCs w:val="20"/>
        </w:rPr>
        <w:t xml:space="preserve">to yourself </w:t>
      </w:r>
      <w:r w:rsidRPr="000D72D6">
        <w:rPr>
          <w:sz w:val="20"/>
          <w:szCs w:val="20"/>
        </w:rPr>
        <w:t>you can select good companies to buy)</w:t>
      </w:r>
      <w:r w:rsidR="00387244">
        <w:rPr>
          <w:sz w:val="20"/>
          <w:szCs w:val="20"/>
        </w:rPr>
        <w:br/>
      </w:r>
    </w:p>
    <w:p w:rsidR="00DF4E86" w:rsidRDefault="00DF4E86" w:rsidP="00DF4E8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Compare the growth of your portfolio to a market average:  </w:t>
      </w:r>
      <w:hyperlink r:id="rId11" w:history="1">
        <w:r w:rsidRPr="0050677D">
          <w:rPr>
            <w:rStyle w:val="Hyperlink"/>
            <w:b/>
            <w:sz w:val="20"/>
            <w:szCs w:val="20"/>
          </w:rPr>
          <w:t>http://bob-adams.net/your-portfolio/</w:t>
        </w:r>
      </w:hyperlink>
      <w:r>
        <w:rPr>
          <w:b/>
          <w:sz w:val="20"/>
          <w:szCs w:val="20"/>
        </w:rPr>
        <w:t xml:space="preserve"> </w:t>
      </w:r>
    </w:p>
    <w:p w:rsidR="00387244" w:rsidRPr="000D72D6" w:rsidRDefault="00387244" w:rsidP="00387244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Use the Simple or Detailed version of a comparison tool</w:t>
      </w:r>
      <w:bookmarkStart w:id="0" w:name="_GoBack"/>
      <w:bookmarkEnd w:id="0"/>
    </w:p>
    <w:p w:rsidR="003F3A14" w:rsidRPr="00343E78" w:rsidRDefault="003F3A14" w:rsidP="003F3A14">
      <w:pPr>
        <w:ind w:left="360"/>
        <w:rPr>
          <w:b/>
          <w:sz w:val="2"/>
          <w:szCs w:val="2"/>
        </w:rPr>
      </w:pPr>
    </w:p>
    <w:p w:rsidR="00DA2770" w:rsidRPr="000D72D6" w:rsidRDefault="00DA2770" w:rsidP="00DA277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t>Longevity calculator</w:t>
      </w:r>
    </w:p>
    <w:p w:rsidR="00DA2770" w:rsidRPr="000D72D6" w:rsidRDefault="009956FE" w:rsidP="00DA2770">
      <w:pPr>
        <w:pStyle w:val="ListParagraph"/>
        <w:numPr>
          <w:ilvl w:val="1"/>
          <w:numId w:val="9"/>
        </w:numPr>
        <w:rPr>
          <w:rStyle w:val="Hyperlink"/>
          <w:b/>
          <w:sz w:val="20"/>
          <w:szCs w:val="20"/>
        </w:rPr>
      </w:pPr>
      <w:r w:rsidRPr="000D72D6">
        <w:rPr>
          <w:b/>
          <w:sz w:val="20"/>
          <w:szCs w:val="20"/>
        </w:rPr>
        <w:fldChar w:fldCharType="begin"/>
      </w:r>
      <w:r w:rsidR="00FC0FF9" w:rsidRPr="000D72D6">
        <w:rPr>
          <w:b/>
          <w:sz w:val="20"/>
          <w:szCs w:val="20"/>
        </w:rPr>
        <w:instrText xml:space="preserve"> HYPERLINK "http://gosset.wharton.upenn.edu/mortality/perl/CalcForm.html" </w:instrText>
      </w:r>
      <w:r w:rsidRPr="000D72D6">
        <w:rPr>
          <w:b/>
          <w:sz w:val="20"/>
          <w:szCs w:val="20"/>
        </w:rPr>
        <w:fldChar w:fldCharType="separate"/>
      </w:r>
      <w:r w:rsidR="00DA2770" w:rsidRPr="000D72D6">
        <w:rPr>
          <w:rStyle w:val="Hyperlink"/>
          <w:b/>
          <w:sz w:val="20"/>
          <w:szCs w:val="20"/>
        </w:rPr>
        <w:t>http://gosset.wharton.upenn.edu/mortality/perl/CalcForm.htm</w:t>
      </w:r>
      <w:r w:rsidR="00FC0FF9" w:rsidRPr="000D72D6">
        <w:rPr>
          <w:rStyle w:val="Hyperlink"/>
          <w:b/>
          <w:sz w:val="20"/>
          <w:szCs w:val="20"/>
        </w:rPr>
        <w:t>l</w:t>
      </w:r>
    </w:p>
    <w:p w:rsidR="00DA2770" w:rsidRDefault="009956FE" w:rsidP="00DA2770">
      <w:pPr>
        <w:pStyle w:val="ListParagraph"/>
        <w:numPr>
          <w:ilvl w:val="1"/>
          <w:numId w:val="9"/>
        </w:numPr>
        <w:rPr>
          <w:b/>
          <w:sz w:val="20"/>
          <w:szCs w:val="20"/>
        </w:rPr>
      </w:pPr>
      <w:r w:rsidRPr="000D72D6">
        <w:rPr>
          <w:b/>
          <w:sz w:val="20"/>
          <w:szCs w:val="20"/>
        </w:rPr>
        <w:fldChar w:fldCharType="end"/>
      </w:r>
      <w:r w:rsidR="00DA2770" w:rsidRPr="000D72D6">
        <w:rPr>
          <w:b/>
          <w:sz w:val="20"/>
          <w:szCs w:val="20"/>
        </w:rPr>
        <w:t>Explore the possibilities of improving your lifestyle and longevity</w:t>
      </w:r>
    </w:p>
    <w:p w:rsidR="00343E78" w:rsidRPr="00343E78" w:rsidRDefault="00343E78" w:rsidP="00343E78">
      <w:pPr>
        <w:ind w:left="1080"/>
        <w:rPr>
          <w:b/>
          <w:sz w:val="2"/>
          <w:szCs w:val="2"/>
        </w:rPr>
      </w:pPr>
    </w:p>
    <w:p w:rsidR="00C423A6" w:rsidRDefault="000D72D6" w:rsidP="00C423A6">
      <w:pPr>
        <w:pStyle w:val="NoSpacing"/>
      </w:pPr>
      <w:r w:rsidRPr="00343E78">
        <w:t xml:space="preserve">Suggested reading:  </w:t>
      </w:r>
      <w:r w:rsidR="00C423A6">
        <w:tab/>
      </w:r>
      <w:r w:rsidRPr="00343E78">
        <w:t>The Little Book of Common Sense Investing – John Bogle</w:t>
      </w:r>
    </w:p>
    <w:p w:rsidR="000D72D6" w:rsidRDefault="00C423A6" w:rsidP="00C423A6">
      <w:pPr>
        <w:pStyle w:val="NoSpacing"/>
      </w:pPr>
      <w:r>
        <w:tab/>
      </w:r>
      <w:r>
        <w:tab/>
      </w:r>
      <w:r>
        <w:tab/>
        <w:t xml:space="preserve">A Random Walk Down Wall Street – Burton G. </w:t>
      </w:r>
      <w:proofErr w:type="spellStart"/>
      <w:r>
        <w:t>Malkiel</w:t>
      </w:r>
      <w:proofErr w:type="spellEnd"/>
      <w:r>
        <w:br/>
      </w:r>
    </w:p>
    <w:p w:rsidR="00C423A6" w:rsidRPr="00343E78" w:rsidRDefault="00C423A6" w:rsidP="00343E78">
      <w:pPr>
        <w:ind w:left="360"/>
        <w:rPr>
          <w:b/>
          <w:sz w:val="20"/>
          <w:szCs w:val="20"/>
        </w:rPr>
      </w:pPr>
    </w:p>
    <w:sectPr w:rsidR="00C423A6" w:rsidRPr="00343E78" w:rsidSect="00DF4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620"/>
    <w:multiLevelType w:val="hybridMultilevel"/>
    <w:tmpl w:val="88A0F3F4"/>
    <w:lvl w:ilvl="0" w:tplc="EA10F8CE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915481"/>
    <w:multiLevelType w:val="hybridMultilevel"/>
    <w:tmpl w:val="4BAC954A"/>
    <w:lvl w:ilvl="0" w:tplc="57F48C5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746927"/>
    <w:multiLevelType w:val="hybridMultilevel"/>
    <w:tmpl w:val="B5A038EC"/>
    <w:lvl w:ilvl="0" w:tplc="40BE4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AF5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40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64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4A8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AB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0D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AF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E5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83772E"/>
    <w:multiLevelType w:val="hybridMultilevel"/>
    <w:tmpl w:val="FECE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031D1D"/>
    <w:multiLevelType w:val="hybridMultilevel"/>
    <w:tmpl w:val="F4F645A2"/>
    <w:lvl w:ilvl="0" w:tplc="88826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C6830"/>
    <w:multiLevelType w:val="hybridMultilevel"/>
    <w:tmpl w:val="7F5C4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10B73"/>
    <w:multiLevelType w:val="hybridMultilevel"/>
    <w:tmpl w:val="8EB068AC"/>
    <w:lvl w:ilvl="0" w:tplc="D884E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D10B6"/>
    <w:multiLevelType w:val="hybridMultilevel"/>
    <w:tmpl w:val="B4465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0113DD"/>
    <w:multiLevelType w:val="hybridMultilevel"/>
    <w:tmpl w:val="075C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21465"/>
    <w:multiLevelType w:val="hybridMultilevel"/>
    <w:tmpl w:val="5F20A1CA"/>
    <w:lvl w:ilvl="0" w:tplc="3E00D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B26"/>
    <w:rsid w:val="0004733D"/>
    <w:rsid w:val="00094756"/>
    <w:rsid w:val="000D72D6"/>
    <w:rsid w:val="00134538"/>
    <w:rsid w:val="001F45E7"/>
    <w:rsid w:val="00230E32"/>
    <w:rsid w:val="00241B26"/>
    <w:rsid w:val="002A164D"/>
    <w:rsid w:val="00343E78"/>
    <w:rsid w:val="00387244"/>
    <w:rsid w:val="003F1F9B"/>
    <w:rsid w:val="003F3A14"/>
    <w:rsid w:val="00483F1E"/>
    <w:rsid w:val="004D2A14"/>
    <w:rsid w:val="00810594"/>
    <w:rsid w:val="009956FE"/>
    <w:rsid w:val="00B63576"/>
    <w:rsid w:val="00B655CC"/>
    <w:rsid w:val="00B83BD5"/>
    <w:rsid w:val="00C32B87"/>
    <w:rsid w:val="00C423A6"/>
    <w:rsid w:val="00D24B6B"/>
    <w:rsid w:val="00D51525"/>
    <w:rsid w:val="00DA2770"/>
    <w:rsid w:val="00DC423A"/>
    <w:rsid w:val="00DF4E86"/>
    <w:rsid w:val="00F3387D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B26"/>
    <w:pPr>
      <w:ind w:left="720"/>
      <w:contextualSpacing/>
    </w:pPr>
  </w:style>
  <w:style w:type="paragraph" w:styleId="NoSpacing">
    <w:name w:val="No Spacing"/>
    <w:uiPriority w:val="1"/>
    <w:qFormat/>
    <w:rsid w:val="00C42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7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84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2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-adam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Bob.at.seattle@gmail.com%20%20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etterinvesting.org" TargetMode="External"/><Relationship Id="rId11" Type="http://schemas.openxmlformats.org/officeDocument/2006/relationships/hyperlink" Target="http://bob-adams.net/your-portfol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b-adams.net/quick-analy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ra.org/fundanalyz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19</cp:revision>
  <dcterms:created xsi:type="dcterms:W3CDTF">2014-06-12T18:27:00Z</dcterms:created>
  <dcterms:modified xsi:type="dcterms:W3CDTF">2016-03-20T15:54:00Z</dcterms:modified>
</cp:coreProperties>
</file>